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05F" w:rsidRPr="003A305F" w:rsidRDefault="003A305F" w:rsidP="003A305F">
      <w:pPr>
        <w:shd w:val="clear" w:color="auto" w:fill="FFFFFF"/>
        <w:spacing w:before="150" w:after="150" w:line="240" w:lineRule="auto"/>
        <w:jc w:val="center"/>
        <w:rPr>
          <w:rFonts w:eastAsia="Times New Roman" w:cs="Calibri"/>
          <w:sz w:val="28"/>
          <w:szCs w:val="28"/>
          <w:lang w:eastAsia="pl-PL"/>
        </w:rPr>
      </w:pPr>
      <w:r w:rsidRPr="003A305F">
        <w:rPr>
          <w:rFonts w:eastAsia="Times New Roman" w:cs="Calibri"/>
          <w:b/>
          <w:bCs/>
          <w:sz w:val="28"/>
          <w:szCs w:val="28"/>
          <w:lang w:eastAsia="pl-PL"/>
        </w:rPr>
        <w:t>Regulamin przyjęć urodzinowych.</w:t>
      </w:r>
    </w:p>
    <w:p w:rsidR="003A305F" w:rsidRPr="003A305F" w:rsidRDefault="003A305F" w:rsidP="003A305F">
      <w:pPr>
        <w:shd w:val="clear" w:color="auto" w:fill="FFFFFF"/>
        <w:spacing w:before="150" w:after="15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bookmarkStart w:id="0" w:name="_GoBack"/>
      <w:r w:rsidRPr="003A305F">
        <w:rPr>
          <w:rFonts w:eastAsia="Times New Roman" w:cs="Calibri"/>
          <w:sz w:val="24"/>
          <w:szCs w:val="24"/>
          <w:lang w:eastAsia="pl-PL"/>
        </w:rPr>
        <w:t>1. Przyjęcie urodzinowe odbywa się w odrębnej Sali, specjalnie przygotowanej na tę okazję.</w:t>
      </w:r>
    </w:p>
    <w:p w:rsidR="003A305F" w:rsidRPr="003A305F" w:rsidRDefault="003A305F" w:rsidP="003A305F">
      <w:pPr>
        <w:shd w:val="clear" w:color="auto" w:fill="FFFFFF"/>
        <w:spacing w:before="150" w:after="15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A305F">
        <w:rPr>
          <w:rFonts w:eastAsia="Times New Roman" w:cs="Calibri"/>
          <w:sz w:val="24"/>
          <w:szCs w:val="24"/>
          <w:lang w:eastAsia="pl-PL"/>
        </w:rPr>
        <w:t xml:space="preserve">2. W przypadku zwiększenia liczby gości, zamawiający zobowiązuje się do uiszczenia opłaty w wysokości 30 zł za każdą kolejną osobę. </w:t>
      </w:r>
    </w:p>
    <w:p w:rsidR="003A305F" w:rsidRPr="003A305F" w:rsidRDefault="003A305F" w:rsidP="003A305F">
      <w:pPr>
        <w:shd w:val="clear" w:color="auto" w:fill="FFFFFF"/>
        <w:spacing w:before="150" w:after="15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A305F">
        <w:rPr>
          <w:rFonts w:eastAsia="Times New Roman" w:cs="Calibri"/>
          <w:sz w:val="24"/>
          <w:szCs w:val="24"/>
          <w:lang w:eastAsia="pl-PL"/>
        </w:rPr>
        <w:t>3. Urodziny odbywają się po wcześniejszej rezerwacji terminu i wpłaceniu zadatku w wysokości 100 zł. Zadatek należy wpłacić na konto bankowe nr 63 1240 1242 1111 0010 0222 8281 lub w Kasie Centrum Kultury i Sztuki(proszę sprawdzić dni i godziny pracy kasy). Brak wpłaty zadatku w ciągu 3 dni roboczych od daty rezerwacji skutkować będzie anulowaniem rezerwacji.</w:t>
      </w:r>
      <w:r w:rsidRPr="003A305F">
        <w:rPr>
          <w:sz w:val="24"/>
          <w:szCs w:val="24"/>
        </w:rPr>
        <w:t xml:space="preserve"> </w:t>
      </w:r>
      <w:r w:rsidRPr="003A305F">
        <w:rPr>
          <w:rFonts w:eastAsia="Times New Roman" w:cs="Calibri"/>
          <w:sz w:val="24"/>
          <w:szCs w:val="24"/>
          <w:lang w:eastAsia="pl-PL"/>
        </w:rPr>
        <w:t>W przypadku rezygnacji nie zwracamy zadatku.</w:t>
      </w:r>
    </w:p>
    <w:p w:rsidR="003A305F" w:rsidRPr="003A305F" w:rsidRDefault="003A305F" w:rsidP="003A305F">
      <w:pPr>
        <w:shd w:val="clear" w:color="auto" w:fill="FFFFFF"/>
        <w:spacing w:before="150" w:after="15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A305F">
        <w:rPr>
          <w:rFonts w:eastAsia="Times New Roman" w:cs="Calibri"/>
          <w:sz w:val="24"/>
          <w:szCs w:val="24"/>
          <w:lang w:eastAsia="pl-PL"/>
        </w:rPr>
        <w:t>4. Pozostałą kwotę zamawiający wpłaca na 3 dni robocze przed datą imprezy, na konto bankowe nr 63 1240 1242 1111 0010 0222 8281 lub w Kasie Centrum Kultury i Sztuki (proszę sprawdzić dni i godziny pracy kasy).</w:t>
      </w:r>
    </w:p>
    <w:p w:rsidR="003A305F" w:rsidRPr="003A305F" w:rsidRDefault="003A305F" w:rsidP="003A305F">
      <w:pPr>
        <w:shd w:val="clear" w:color="auto" w:fill="FFFFFF"/>
        <w:spacing w:before="150" w:after="15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A305F">
        <w:rPr>
          <w:rFonts w:eastAsia="Times New Roman" w:cs="Calibri"/>
          <w:sz w:val="24"/>
          <w:szCs w:val="24"/>
          <w:lang w:eastAsia="pl-PL"/>
        </w:rPr>
        <w:t>5. Zaproszenia dla gości wydawane są po wpłacie zadatku.</w:t>
      </w:r>
    </w:p>
    <w:p w:rsidR="003A305F" w:rsidRPr="003A305F" w:rsidRDefault="003A305F" w:rsidP="003A305F">
      <w:pPr>
        <w:pBdr>
          <w:top w:val="dotted" w:sz="2" w:space="4" w:color="BDBDBD"/>
        </w:pBdr>
        <w:spacing w:before="100" w:beforeAutospacing="1" w:after="100" w:afterAutospacing="1" w:line="255" w:lineRule="atLeast"/>
        <w:jc w:val="both"/>
        <w:rPr>
          <w:rFonts w:eastAsia="Times New Roman" w:cs="Calibri"/>
          <w:sz w:val="24"/>
          <w:szCs w:val="24"/>
          <w:lang w:eastAsia="pl-PL"/>
        </w:rPr>
      </w:pPr>
      <w:r w:rsidRPr="003A305F">
        <w:rPr>
          <w:rFonts w:eastAsia="Times New Roman" w:cs="Calibri"/>
          <w:sz w:val="24"/>
          <w:szCs w:val="24"/>
          <w:lang w:eastAsia="pl-PL"/>
        </w:rPr>
        <w:t>6. Osoba zamawiająca jest zobowiązana do potwierdzenia liczby gości na 3 dni robocze przed przyjęciem. W momencie braku potwierdzenia przyjęcie przygotowane jest zgodnie z liczbą osób podanych na zamówieniu.</w:t>
      </w:r>
    </w:p>
    <w:p w:rsidR="003A305F" w:rsidRPr="003A305F" w:rsidRDefault="003A305F" w:rsidP="003A305F">
      <w:pPr>
        <w:pBdr>
          <w:top w:val="dotted" w:sz="2" w:space="4" w:color="BDBDBD"/>
        </w:pBdr>
        <w:spacing w:before="100" w:beforeAutospacing="1" w:after="100" w:afterAutospacing="1" w:line="255" w:lineRule="atLeast"/>
        <w:jc w:val="both"/>
        <w:rPr>
          <w:rFonts w:eastAsia="Times New Roman" w:cs="Calibri"/>
          <w:sz w:val="24"/>
          <w:szCs w:val="24"/>
          <w:lang w:eastAsia="pl-PL"/>
        </w:rPr>
      </w:pPr>
      <w:r w:rsidRPr="003A305F">
        <w:rPr>
          <w:rFonts w:eastAsia="Times New Roman" w:cs="Calibri"/>
          <w:sz w:val="24"/>
          <w:szCs w:val="24"/>
          <w:lang w:eastAsia="pl-PL"/>
        </w:rPr>
        <w:t>7. Rodzice/opiekunowie prawni jubilata zobowiązani są do wyznaczenia osoby odpowiedzialnej za zaproszonych gości. Osoba ta powinna znajdować się w dniu imprezy na terenie Centrum Kultury i Sztuki.</w:t>
      </w:r>
    </w:p>
    <w:p w:rsidR="003A305F" w:rsidRPr="003A305F" w:rsidRDefault="003A305F" w:rsidP="003A305F">
      <w:pPr>
        <w:pBdr>
          <w:top w:val="dotted" w:sz="2" w:space="4" w:color="BDBDBD"/>
        </w:pBdr>
        <w:spacing w:before="100" w:beforeAutospacing="1" w:after="100" w:afterAutospacing="1" w:line="255" w:lineRule="atLeast"/>
        <w:jc w:val="both"/>
        <w:rPr>
          <w:rFonts w:eastAsia="Times New Roman" w:cs="Calibri"/>
          <w:sz w:val="24"/>
          <w:szCs w:val="24"/>
          <w:lang w:eastAsia="pl-PL"/>
        </w:rPr>
      </w:pPr>
      <w:r w:rsidRPr="003A305F">
        <w:rPr>
          <w:rFonts w:eastAsia="Times New Roman" w:cs="Calibri"/>
          <w:sz w:val="24"/>
          <w:szCs w:val="24"/>
          <w:lang w:eastAsia="pl-PL"/>
        </w:rPr>
        <w:t xml:space="preserve">8. Na terenie Centrum Kultury i Sztuki obowiązuje zakaz spożywania napojów alkoholowych oraz palenia wyrobów tytoniowych w tym palenia nowatorskich wyrobów tytoniowych i palenia papierosów elektronicznych. </w:t>
      </w:r>
    </w:p>
    <w:p w:rsidR="003A305F" w:rsidRPr="003A305F" w:rsidRDefault="003A305F" w:rsidP="003A305F">
      <w:pPr>
        <w:pBdr>
          <w:top w:val="dotted" w:sz="2" w:space="4" w:color="BDBDBD"/>
        </w:pBdr>
        <w:spacing w:before="100" w:beforeAutospacing="1" w:after="100" w:afterAutospacing="1" w:line="255" w:lineRule="atLeast"/>
        <w:jc w:val="both"/>
        <w:rPr>
          <w:rFonts w:eastAsia="Times New Roman" w:cs="Calibri"/>
          <w:sz w:val="24"/>
          <w:szCs w:val="24"/>
          <w:lang w:eastAsia="pl-PL"/>
        </w:rPr>
      </w:pPr>
      <w:r w:rsidRPr="003A305F">
        <w:rPr>
          <w:rFonts w:eastAsia="Times New Roman" w:cs="Calibri"/>
          <w:sz w:val="24"/>
          <w:szCs w:val="24"/>
          <w:lang w:eastAsia="pl-PL"/>
        </w:rPr>
        <w:t>9. Centrum Kultury i Sztuki nie ponosi odpowiedzialności za rzeczy zgubione lub pozostawione na terenie obiektu.</w:t>
      </w:r>
    </w:p>
    <w:p w:rsidR="003A305F" w:rsidRPr="003A305F" w:rsidRDefault="003A305F" w:rsidP="003A305F">
      <w:pPr>
        <w:pBdr>
          <w:top w:val="dotted" w:sz="2" w:space="4" w:color="BDBDBD"/>
        </w:pBdr>
        <w:spacing w:before="100" w:beforeAutospacing="1" w:after="100" w:afterAutospacing="1" w:line="255" w:lineRule="atLeast"/>
        <w:jc w:val="both"/>
        <w:rPr>
          <w:rFonts w:eastAsia="Times New Roman" w:cs="Calibri"/>
          <w:sz w:val="24"/>
          <w:szCs w:val="24"/>
          <w:lang w:eastAsia="pl-PL"/>
        </w:rPr>
      </w:pPr>
      <w:r w:rsidRPr="003A305F">
        <w:rPr>
          <w:rFonts w:eastAsia="Times New Roman" w:cs="Calibri"/>
          <w:sz w:val="24"/>
          <w:szCs w:val="24"/>
          <w:lang w:eastAsia="pl-PL"/>
        </w:rPr>
        <w:t>10.  Za szkody wyrządzone podczas imprezy urodzinowej materialnie odpowiadają rodzice/opiekunowie jubilata i zobowiązani są do pokrycia wszelkich kosztów z tymi szkodami związanymi.</w:t>
      </w:r>
    </w:p>
    <w:p w:rsidR="003A305F" w:rsidRPr="003A305F" w:rsidRDefault="003A305F" w:rsidP="003A305F">
      <w:pPr>
        <w:pBdr>
          <w:top w:val="dotted" w:sz="2" w:space="4" w:color="BDBDBD"/>
        </w:pBdr>
        <w:spacing w:before="100" w:beforeAutospacing="1" w:after="100" w:afterAutospacing="1" w:line="255" w:lineRule="atLeast"/>
        <w:jc w:val="both"/>
        <w:rPr>
          <w:rFonts w:eastAsia="Times New Roman" w:cs="Calibri"/>
          <w:sz w:val="24"/>
          <w:szCs w:val="24"/>
          <w:lang w:eastAsia="pl-PL"/>
        </w:rPr>
      </w:pPr>
      <w:r w:rsidRPr="003A305F">
        <w:rPr>
          <w:rFonts w:eastAsia="Times New Roman" w:cs="Calibri"/>
          <w:sz w:val="24"/>
          <w:szCs w:val="24"/>
          <w:lang w:eastAsia="pl-PL"/>
        </w:rPr>
        <w:t>11. Wpłata zadatku oznacza zapoznanie się z Regulaminem Urodzin i jego akceptację.</w:t>
      </w:r>
    </w:p>
    <w:bookmarkEnd w:id="0"/>
    <w:p w:rsidR="00391120" w:rsidRDefault="00391120"/>
    <w:sectPr w:rsidR="00391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5F"/>
    <w:rsid w:val="00391120"/>
    <w:rsid w:val="003A305F"/>
    <w:rsid w:val="00FA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5D576-4003-4552-A008-08DED0BE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30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</cp:revision>
  <dcterms:created xsi:type="dcterms:W3CDTF">2017-08-31T06:22:00Z</dcterms:created>
  <dcterms:modified xsi:type="dcterms:W3CDTF">2017-08-31T06:23:00Z</dcterms:modified>
</cp:coreProperties>
</file>